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EE" w:rsidRDefault="00D97171" w:rsidP="007A3F16">
      <w:pPr>
        <w:spacing w:before="66" w:line="412" w:lineRule="auto"/>
        <w:ind w:left="5804" w:firstLine="1896"/>
        <w:rPr>
          <w:sz w:val="24"/>
        </w:rPr>
      </w:pPr>
      <w:r>
        <w:rPr>
          <w:spacing w:val="-2"/>
          <w:sz w:val="24"/>
        </w:rPr>
        <w:t xml:space="preserve">«Утверждаю» </w:t>
      </w:r>
      <w:r>
        <w:rPr>
          <w:sz w:val="24"/>
        </w:rPr>
        <w:t>Директор</w:t>
      </w:r>
      <w:r>
        <w:rPr>
          <w:spacing w:val="-15"/>
          <w:sz w:val="24"/>
        </w:rPr>
        <w:t xml:space="preserve"> </w:t>
      </w:r>
      <w:r>
        <w:rPr>
          <w:sz w:val="24"/>
        </w:rPr>
        <w:t>МБОУ</w:t>
      </w:r>
      <w:r>
        <w:rPr>
          <w:spacing w:val="-15"/>
          <w:sz w:val="24"/>
        </w:rPr>
        <w:t xml:space="preserve"> </w:t>
      </w:r>
      <w:r>
        <w:rPr>
          <w:sz w:val="24"/>
        </w:rPr>
        <w:t>"</w:t>
      </w:r>
      <w:proofErr w:type="spellStart"/>
      <w:r w:rsidR="007A3F16">
        <w:rPr>
          <w:sz w:val="24"/>
        </w:rPr>
        <w:t>Старочцрилинская</w:t>
      </w:r>
      <w:proofErr w:type="spellEnd"/>
      <w:r w:rsidR="007A3F16">
        <w:rPr>
          <w:sz w:val="24"/>
        </w:rPr>
        <w:t xml:space="preserve"> СОШ</w:t>
      </w:r>
      <w:r>
        <w:rPr>
          <w:sz w:val="24"/>
        </w:rPr>
        <w:t>"</w:t>
      </w:r>
      <w:r>
        <w:rPr>
          <w:spacing w:val="-3"/>
          <w:sz w:val="24"/>
        </w:rPr>
        <w:t xml:space="preserve"> </w:t>
      </w:r>
      <w:r>
        <w:rPr>
          <w:sz w:val="24"/>
        </w:rPr>
        <w:t>АМР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РТ</w:t>
      </w:r>
    </w:p>
    <w:p w:rsidR="00E169EE" w:rsidRDefault="00D97171">
      <w:pPr>
        <w:tabs>
          <w:tab w:val="left" w:pos="894"/>
        </w:tabs>
        <w:spacing w:before="200"/>
        <w:ind w:right="227"/>
        <w:jc w:val="right"/>
        <w:rPr>
          <w:sz w:val="24"/>
        </w:rPr>
      </w:pPr>
      <w:r>
        <w:rPr>
          <w:sz w:val="24"/>
          <w:u w:val="single"/>
        </w:rPr>
        <w:tab/>
      </w:r>
      <w:proofErr w:type="spellStart"/>
      <w:r w:rsidR="007A3F16">
        <w:rPr>
          <w:sz w:val="24"/>
        </w:rPr>
        <w:t>Габдрахманов</w:t>
      </w:r>
      <w:proofErr w:type="spellEnd"/>
      <w:r w:rsidR="007A3F16">
        <w:rPr>
          <w:sz w:val="24"/>
        </w:rPr>
        <w:t xml:space="preserve"> И.Н.</w:t>
      </w:r>
      <w:bookmarkStart w:id="0" w:name="_GoBack"/>
      <w:bookmarkEnd w:id="0"/>
    </w:p>
    <w:p w:rsidR="00E169EE" w:rsidRDefault="00E169EE">
      <w:pPr>
        <w:jc w:val="right"/>
        <w:rPr>
          <w:sz w:val="24"/>
        </w:rPr>
        <w:sectPr w:rsidR="00E169EE">
          <w:type w:val="continuous"/>
          <w:pgSz w:w="11910" w:h="16840"/>
          <w:pgMar w:top="1040" w:right="620" w:bottom="1139" w:left="1480" w:header="720" w:footer="720" w:gutter="0"/>
          <w:cols w:space="720"/>
        </w:sectPr>
      </w:pPr>
    </w:p>
    <w:p w:rsidR="00E169EE" w:rsidRDefault="00E169EE">
      <w:pPr>
        <w:spacing w:line="261" w:lineRule="auto"/>
        <w:sectPr w:rsidR="00E169EE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6903" w:space="40"/>
            <w:col w:w="2867"/>
          </w:cols>
        </w:sectPr>
      </w:pPr>
    </w:p>
    <w:p w:rsidR="00E169EE" w:rsidRDefault="00D97171">
      <w:pPr>
        <w:pStyle w:val="a4"/>
        <w:spacing w:before="201" w:line="388" w:lineRule="auto"/>
        <w:ind w:right="1619"/>
      </w:pPr>
      <w:r>
        <w:lastRenderedPageBreak/>
        <w:t>по</w:t>
      </w:r>
      <w:r>
        <w:rPr>
          <w:spacing w:val="-12"/>
        </w:rPr>
        <w:t xml:space="preserve"> </w:t>
      </w:r>
      <w:r>
        <w:t>противодействию</w:t>
      </w:r>
      <w:r>
        <w:rPr>
          <w:spacing w:val="-6"/>
        </w:rPr>
        <w:t xml:space="preserve"> </w:t>
      </w:r>
      <w:r>
        <w:t>терроризму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экстремизму на 2025/2026 учебный год</w:t>
      </w:r>
    </w:p>
    <w:p w:rsidR="00E169EE" w:rsidRDefault="00E169EE">
      <w:pPr>
        <w:rPr>
          <w:b/>
          <w:sz w:val="20"/>
        </w:rPr>
      </w:pPr>
    </w:p>
    <w:p w:rsidR="00E169EE" w:rsidRDefault="00E169EE">
      <w:pPr>
        <w:spacing w:before="64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5450"/>
        <w:gridCol w:w="2377"/>
      </w:tblGrid>
      <w:tr w:rsidR="00E169EE">
        <w:trPr>
          <w:trHeight w:val="551"/>
        </w:trPr>
        <w:tc>
          <w:tcPr>
            <w:tcW w:w="1748" w:type="dxa"/>
          </w:tcPr>
          <w:p w:rsidR="00E169EE" w:rsidRDefault="00D97171">
            <w:pPr>
              <w:pStyle w:val="TableParagraph"/>
              <w:spacing w:line="273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  <w:p w:rsidR="00E169EE" w:rsidRDefault="00D97171">
            <w:pPr>
              <w:pStyle w:val="TableParagraph"/>
              <w:spacing w:before="2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E169EE">
        <w:trPr>
          <w:trHeight w:val="1382"/>
        </w:trPr>
        <w:tc>
          <w:tcPr>
            <w:tcW w:w="1748" w:type="dxa"/>
          </w:tcPr>
          <w:p w:rsidR="00E169EE" w:rsidRDefault="00D97171">
            <w:pPr>
              <w:pStyle w:val="TableParagraph"/>
              <w:tabs>
                <w:tab w:val="left" w:pos="1515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каждым </w:t>
            </w:r>
            <w:r>
              <w:rPr>
                <w:spacing w:val="-2"/>
                <w:sz w:val="24"/>
              </w:rPr>
              <w:t>уроком, учебным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169EE" w:rsidRDefault="00D97171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внеклассным мероприятием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1510"/>
                <w:tab w:val="left" w:pos="2666"/>
                <w:tab w:val="left" w:pos="4047"/>
                <w:tab w:val="left" w:pos="4503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Визуальная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помещения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наличие </w:t>
            </w:r>
            <w:r>
              <w:rPr>
                <w:sz w:val="24"/>
              </w:rPr>
              <w:t>подозрительных предметов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E169EE" w:rsidRDefault="00D9717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169EE" w:rsidRDefault="00D9717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E169EE">
        <w:trPr>
          <w:trHeight w:val="551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1237"/>
                <w:tab w:val="left" w:pos="2335"/>
                <w:tab w:val="left" w:pos="3918"/>
                <w:tab w:val="left" w:pos="4503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</w:t>
            </w:r>
          </w:p>
          <w:p w:rsidR="00E169EE" w:rsidRDefault="00D971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обнаружения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E169EE">
        <w:trPr>
          <w:trHeight w:val="825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1160"/>
                <w:tab w:val="left" w:pos="2306"/>
                <w:tab w:val="left" w:pos="3448"/>
                <w:tab w:val="left" w:pos="3971"/>
                <w:tab w:val="left" w:pos="5093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ограждений,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ворот,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выходов, </w:t>
            </w:r>
            <w:r>
              <w:rPr>
                <w:spacing w:val="-2"/>
                <w:sz w:val="24"/>
              </w:rPr>
              <w:t>замков,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решеток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E169EE" w:rsidRDefault="00D9717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целостности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исправности.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E169EE">
        <w:trPr>
          <w:trHeight w:val="830"/>
        </w:trPr>
        <w:tc>
          <w:tcPr>
            <w:tcW w:w="1748" w:type="dxa"/>
          </w:tcPr>
          <w:p w:rsidR="00E169EE" w:rsidRDefault="00D971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1544"/>
                <w:tab w:val="left" w:pos="3292"/>
                <w:tab w:val="left" w:pos="4477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исправности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оповещения,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E169EE" w:rsidRDefault="00D971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инженерных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жизнеобеспечения.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E169EE">
        <w:trPr>
          <w:trHeight w:val="830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1376"/>
                <w:tab w:val="left" w:pos="2940"/>
                <w:tab w:val="left" w:pos="335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целостности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работоспособности</w:t>
            </w:r>
          </w:p>
          <w:p w:rsidR="00E169EE" w:rsidRDefault="00D97171">
            <w:pPr>
              <w:pStyle w:val="TableParagraph"/>
              <w:tabs>
                <w:tab w:val="left" w:pos="1391"/>
                <w:tab w:val="left" w:pos="3602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водоснабжения,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теплоснабжения, канализации.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E169EE">
        <w:trPr>
          <w:trHeight w:val="825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1376"/>
                <w:tab w:val="left" w:pos="2594"/>
                <w:tab w:val="left" w:pos="3002"/>
                <w:tab w:val="left" w:pos="3443"/>
                <w:tab w:val="left" w:pos="3989"/>
                <w:tab w:val="left" w:pos="4502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неиспользуемых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(щитовых, </w:t>
            </w:r>
            <w:r>
              <w:rPr>
                <w:spacing w:val="-2"/>
                <w:sz w:val="24"/>
              </w:rPr>
              <w:t>чердаков,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п.)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</w:t>
            </w:r>
          </w:p>
          <w:p w:rsidR="00E169EE" w:rsidRDefault="00D9717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обнаружения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E169EE">
        <w:trPr>
          <w:trHeight w:val="1103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Ситуационно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2754"/>
                <w:tab w:val="left" w:pos="5094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информационных стендов в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организациях,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противодействию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профилактике</w:t>
            </w:r>
          </w:p>
          <w:p w:rsidR="00E169EE" w:rsidRDefault="00D9717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 подростков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169EE" w:rsidRDefault="00D97171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169EE">
        <w:trPr>
          <w:trHeight w:val="830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Ситуационно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Оповещение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  <w:p w:rsidR="00E169EE" w:rsidRDefault="00D97171">
            <w:pPr>
              <w:pStyle w:val="TableParagraph"/>
              <w:tabs>
                <w:tab w:val="left" w:pos="1122"/>
                <w:tab w:val="left" w:pos="3011"/>
                <w:tab w:val="left" w:pos="3682"/>
                <w:tab w:val="left" w:pos="4162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угрозе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ЧС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 эвакуации.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E169EE">
        <w:trPr>
          <w:trHeight w:val="1104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Ситуационно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1309"/>
                <w:tab w:val="left" w:pos="3259"/>
                <w:tab w:val="left" w:pos="3988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обеспечению</w:t>
            </w:r>
          </w:p>
          <w:p w:rsidR="00E169EE" w:rsidRDefault="00D97171">
            <w:pPr>
              <w:pStyle w:val="TableParagraph"/>
              <w:tabs>
                <w:tab w:val="left" w:pos="1692"/>
                <w:tab w:val="left" w:pos="2014"/>
                <w:tab w:val="left" w:pos="2868"/>
                <w:tab w:val="left" w:pos="3184"/>
                <w:tab w:val="left" w:pos="3975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вновь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прибывшими работниками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E169EE">
        <w:trPr>
          <w:trHeight w:val="551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Ситуационно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1808"/>
                <w:tab w:val="left" w:pos="2604"/>
                <w:tab w:val="left" w:pos="4023"/>
                <w:tab w:val="left" w:pos="5231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вновь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прибывших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169EE" w:rsidRDefault="00D97171">
            <w:pPr>
              <w:pStyle w:val="TableParagraph"/>
              <w:tabs>
                <w:tab w:val="left" w:pos="1448"/>
                <w:tab w:val="left" w:pos="1808"/>
                <w:tab w:val="left" w:pos="3510"/>
                <w:tab w:val="left" w:pos="3985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памятками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обеспечению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169EE" w:rsidRDefault="00D971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169EE" w:rsidRDefault="00E169EE">
      <w:pPr>
        <w:spacing w:line="265" w:lineRule="exact"/>
        <w:rPr>
          <w:sz w:val="24"/>
        </w:rPr>
        <w:sectPr w:rsidR="00E169EE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5450"/>
        <w:gridCol w:w="2377"/>
      </w:tblGrid>
      <w:tr w:rsidR="00E169EE">
        <w:trPr>
          <w:trHeight w:val="277"/>
        </w:trPr>
        <w:tc>
          <w:tcPr>
            <w:tcW w:w="1748" w:type="dxa"/>
          </w:tcPr>
          <w:p w:rsidR="00E169EE" w:rsidRDefault="00E169E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77" w:type="dxa"/>
          </w:tcPr>
          <w:p w:rsidR="00E169EE" w:rsidRDefault="00E169E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169EE">
        <w:trPr>
          <w:trHeight w:val="1104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Ситуационно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2413"/>
                <w:tab w:val="left" w:pos="4292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(законных </w:t>
            </w:r>
            <w:r>
              <w:rPr>
                <w:sz w:val="24"/>
              </w:rPr>
              <w:t>представителей) учащихся с правилами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школы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иной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документацией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169EE" w:rsidRDefault="00D97171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169EE">
        <w:trPr>
          <w:trHeight w:val="1103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Ситуационно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Документационное обеспечение (издание необходимых приказов и распоряжений, утверждение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планов,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графиков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т.п.)</w:t>
            </w:r>
          </w:p>
          <w:p w:rsidR="00E169EE" w:rsidRDefault="00D9717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E169EE">
        <w:trPr>
          <w:trHeight w:val="1104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3711"/>
              </w:tabs>
              <w:spacing w:line="24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вопросов, связанных с экстремизмом и</w:t>
            </w:r>
            <w:r>
              <w:rPr>
                <w:sz w:val="24"/>
              </w:rPr>
              <w:tab/>
              <w:t>терроризмом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производственных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совещаниях,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заседаниях</w:t>
            </w:r>
          </w:p>
          <w:p w:rsidR="00E169EE" w:rsidRDefault="00D9717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E169EE">
        <w:trPr>
          <w:trHeight w:val="551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2437"/>
                <w:tab w:val="left" w:pos="391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</w:t>
            </w:r>
          </w:p>
          <w:p w:rsidR="00E169EE" w:rsidRDefault="00D971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инструкций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</w:t>
            </w:r>
            <w:r>
              <w:rPr>
                <w:spacing w:val="-2"/>
                <w:sz w:val="24"/>
              </w:rPr>
              <w:t>ль</w:t>
            </w:r>
          </w:p>
          <w:p w:rsidR="00E169EE" w:rsidRDefault="00D971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169EE">
        <w:trPr>
          <w:trHeight w:val="278"/>
        </w:trPr>
        <w:tc>
          <w:tcPr>
            <w:tcW w:w="1748" w:type="dxa"/>
          </w:tcPr>
          <w:p w:rsidR="00E169EE" w:rsidRDefault="00D97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Дежурство педагогов,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администрации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E169EE">
        <w:trPr>
          <w:trHeight w:val="1656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бесед по противодействию экстремизма:</w:t>
            </w:r>
          </w:p>
          <w:p w:rsidR="00E169EE" w:rsidRDefault="00D97171">
            <w:pPr>
              <w:pStyle w:val="TableParagraph"/>
              <w:tabs>
                <w:tab w:val="left" w:pos="546"/>
                <w:tab w:val="left" w:pos="1247"/>
                <w:tab w:val="left" w:pos="1808"/>
                <w:tab w:val="left" w:pos="3587"/>
                <w:tab w:val="left" w:pos="4608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pacing w:val="-6"/>
                <w:sz w:val="24"/>
              </w:rPr>
              <w:t>-«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конфронтаций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Учимся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 конфликты»;</w:t>
            </w:r>
          </w:p>
          <w:p w:rsidR="00E169EE" w:rsidRDefault="00D97171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-«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Учимся 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многоликом</w:t>
            </w:r>
            <w:r>
              <w:rPr>
                <w:spacing w:val="-2"/>
                <w:sz w:val="24"/>
              </w:rPr>
              <w:t xml:space="preserve"> мире»;</w:t>
            </w:r>
          </w:p>
          <w:p w:rsidR="00E169EE" w:rsidRDefault="00D971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Толерантность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миру».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169EE">
        <w:trPr>
          <w:trHeight w:val="825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Практическая направленность занятий по ОБЖ по мерам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экстремальных</w:t>
            </w:r>
          </w:p>
          <w:p w:rsidR="00E169EE" w:rsidRDefault="00D9717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E169EE">
        <w:trPr>
          <w:trHeight w:val="551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месячников</w:t>
            </w:r>
          </w:p>
          <w:p w:rsidR="00E169EE" w:rsidRDefault="00D971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планам).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169EE" w:rsidRDefault="00D971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169EE">
        <w:trPr>
          <w:trHeight w:val="830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работников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силовых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ведомств</w:t>
            </w:r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E169EE" w:rsidRDefault="00D97171">
            <w:pPr>
              <w:pStyle w:val="TableParagraph"/>
              <w:tabs>
                <w:tab w:val="left" w:pos="1918"/>
                <w:tab w:val="left" w:pos="3873"/>
                <w:tab w:val="left" w:pos="5235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169EE" w:rsidRDefault="00D97171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169EE">
        <w:trPr>
          <w:trHeight w:val="829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2"/>
                <w:sz w:val="24"/>
              </w:rPr>
              <w:t xml:space="preserve"> нормативных</w:t>
            </w:r>
          </w:p>
          <w:p w:rsidR="00E169EE" w:rsidRDefault="00D97171">
            <w:pPr>
              <w:pStyle w:val="TableParagraph"/>
              <w:tabs>
                <w:tab w:val="left" w:pos="2293"/>
                <w:tab w:val="left" w:pos="3522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противодействию </w:t>
            </w:r>
            <w:r>
              <w:rPr>
                <w:sz w:val="24"/>
              </w:rPr>
              <w:t xml:space="preserve">экстремизма, терроризма, </w:t>
            </w:r>
            <w:proofErr w:type="spellStart"/>
            <w:r>
              <w:rPr>
                <w:sz w:val="24"/>
              </w:rPr>
              <w:t>этносепаратизма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169EE">
        <w:trPr>
          <w:trHeight w:val="552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межэтнических</w:t>
            </w:r>
          </w:p>
          <w:p w:rsidR="00E169EE" w:rsidRDefault="00D97171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отношениях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169EE">
        <w:trPr>
          <w:trHeight w:val="1377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Проверка деятельности образовательных организаций по вопросам профилактики экстремизма, противодействия терроризму, формирования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чувства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патриотизма</w:t>
            </w:r>
            <w:r>
              <w:rPr>
                <w:spacing w:val="75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E169EE" w:rsidRDefault="00D9717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169EE" w:rsidRDefault="00D971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169EE">
        <w:trPr>
          <w:trHeight w:val="1382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Всесторонний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E169EE" w:rsidRDefault="00D97171">
            <w:pPr>
              <w:pStyle w:val="TableParagraph"/>
              <w:tabs>
                <w:tab w:val="left" w:pos="1256"/>
                <w:tab w:val="left" w:pos="3107"/>
                <w:tab w:val="left" w:pos="4474"/>
              </w:tabs>
              <w:spacing w:before="5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подверженных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отрицательному </w:t>
            </w:r>
            <w:r>
              <w:rPr>
                <w:spacing w:val="-2"/>
                <w:sz w:val="24"/>
              </w:rPr>
              <w:t>влиянию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экстремистской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идеологии,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</w:p>
          <w:p w:rsidR="00E169EE" w:rsidRDefault="00D97171">
            <w:pPr>
              <w:pStyle w:val="TableParagraph"/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социальных сетях (в сети Интернет).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tabs>
                <w:tab w:val="left" w:pos="1415"/>
                <w:tab w:val="left" w:pos="191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169EE">
        <w:trPr>
          <w:trHeight w:val="1929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2173"/>
                <w:tab w:val="left" w:pos="4025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100%-ной занятости детей и подростков «группы риска» с максимальным использованием возможностей образовательных, спортивных, досуговых организаций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молодежных </w:t>
            </w:r>
            <w:r>
              <w:rPr>
                <w:sz w:val="24"/>
              </w:rPr>
              <w:t>формирований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169EE" w:rsidRDefault="00D9717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вовлечению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полезный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E169EE" w:rsidRDefault="00E169EE">
      <w:pPr>
        <w:spacing w:line="237" w:lineRule="auto"/>
        <w:rPr>
          <w:sz w:val="24"/>
        </w:rPr>
        <w:sectPr w:rsidR="00E169EE">
          <w:type w:val="continuous"/>
          <w:pgSz w:w="11910" w:h="16840"/>
          <w:pgMar w:top="1100" w:right="620" w:bottom="1093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5450"/>
        <w:gridCol w:w="2377"/>
      </w:tblGrid>
      <w:tr w:rsidR="00E169EE">
        <w:trPr>
          <w:trHeight w:val="277"/>
        </w:trPr>
        <w:tc>
          <w:tcPr>
            <w:tcW w:w="1748" w:type="dxa"/>
          </w:tcPr>
          <w:p w:rsidR="00E169EE" w:rsidRDefault="00E169E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досуг.</w:t>
            </w:r>
          </w:p>
        </w:tc>
        <w:tc>
          <w:tcPr>
            <w:tcW w:w="2377" w:type="dxa"/>
          </w:tcPr>
          <w:p w:rsidR="00E169EE" w:rsidRDefault="00E169E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169EE">
        <w:trPr>
          <w:trHeight w:val="1656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2638"/>
                <w:tab w:val="left" w:pos="5214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встреч с участием представителей духовенства, национальных общественных организаций, СМИ, правоохранительных органов по выработке совместных мер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противодействию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межнациональной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169EE" w:rsidRDefault="00D97171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религиозной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розни.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169EE" w:rsidRDefault="00D971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169EE">
        <w:trPr>
          <w:trHeight w:val="1104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2387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безопасности в сети Интернет.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169EE" w:rsidRDefault="00D97171">
            <w:pPr>
              <w:pStyle w:val="TableParagraph"/>
              <w:tabs>
                <w:tab w:val="left" w:pos="1415"/>
                <w:tab w:val="left" w:pos="191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E169EE" w:rsidRDefault="00D9717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169EE">
        <w:trPr>
          <w:trHeight w:val="830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 примирения,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внедрение</w:t>
            </w:r>
          </w:p>
          <w:p w:rsidR="00E169EE" w:rsidRDefault="00D97171">
            <w:pPr>
              <w:pStyle w:val="TableParagraph"/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технологии медиации в практику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предотвращения конфликтов на межнациональной почве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169EE">
        <w:trPr>
          <w:trHeight w:val="2760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tabs>
                <w:tab w:val="left" w:pos="1721"/>
                <w:tab w:val="left" w:pos="2052"/>
                <w:tab w:val="left" w:pos="2988"/>
                <w:tab w:val="left" w:pos="4935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толерантности:</w:t>
            </w:r>
          </w:p>
          <w:p w:rsidR="00E169EE" w:rsidRDefault="00D971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-мероприятие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мира»;</w:t>
            </w:r>
          </w:p>
          <w:p w:rsidR="00E169EE" w:rsidRDefault="00D97171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line="242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акция 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Молодежь -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мира, ПРОТИВ </w:t>
            </w:r>
            <w:r>
              <w:rPr>
                <w:spacing w:val="-2"/>
                <w:sz w:val="24"/>
              </w:rPr>
              <w:t>терроризма»;</w:t>
            </w:r>
          </w:p>
          <w:p w:rsidR="00E169EE" w:rsidRDefault="00D97171">
            <w:pPr>
              <w:pStyle w:val="TableParagraph"/>
              <w:tabs>
                <w:tab w:val="left" w:pos="1371"/>
                <w:tab w:val="left" w:pos="2930"/>
                <w:tab w:val="left" w:pos="4168"/>
                <w:tab w:val="left" w:pos="4643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-конкурс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рекламы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Будьте бдительны»;</w:t>
            </w:r>
          </w:p>
          <w:p w:rsidR="00E169EE" w:rsidRDefault="00D97171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line="271" w:lineRule="exact"/>
              <w:ind w:left="329" w:hanging="219"/>
              <w:rPr>
                <w:sz w:val="24"/>
              </w:rPr>
            </w:pPr>
            <w:r>
              <w:rPr>
                <w:sz w:val="24"/>
              </w:rPr>
              <w:t>дискуссии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ориентиры</w:t>
            </w:r>
          </w:p>
          <w:p w:rsidR="00E169EE" w:rsidRDefault="00D97171">
            <w:pPr>
              <w:pStyle w:val="TableParagraph"/>
              <w:tabs>
                <w:tab w:val="left" w:pos="1563"/>
                <w:tab w:val="left" w:pos="2038"/>
                <w:tab w:val="left" w:pos="3504"/>
                <w:tab w:val="left" w:pos="3942"/>
                <w:tab w:val="left" w:pos="4632"/>
              </w:tabs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молодых»,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 </w:t>
            </w:r>
            <w:r>
              <w:rPr>
                <w:sz w:val="24"/>
              </w:rPr>
              <w:t>человечества», « Национальность без границ».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169EE">
        <w:trPr>
          <w:trHeight w:val="1103"/>
        </w:trPr>
        <w:tc>
          <w:tcPr>
            <w:tcW w:w="1748" w:type="dxa"/>
          </w:tcPr>
          <w:p w:rsidR="00E169EE" w:rsidRDefault="00D97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50" w:type="dxa"/>
          </w:tcPr>
          <w:p w:rsidR="00E169EE" w:rsidRDefault="00D97171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на родительских собраниях вопросов, связанных с противодействием экстремизму и терроризму.</w:t>
            </w:r>
          </w:p>
        </w:tc>
        <w:tc>
          <w:tcPr>
            <w:tcW w:w="2377" w:type="dxa"/>
          </w:tcPr>
          <w:p w:rsidR="00E169EE" w:rsidRDefault="00D971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169EE" w:rsidRDefault="00D97171">
            <w:pPr>
              <w:pStyle w:val="TableParagraph"/>
              <w:tabs>
                <w:tab w:val="left" w:pos="1415"/>
                <w:tab w:val="left" w:pos="191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E169EE" w:rsidRDefault="00D9717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D97171" w:rsidRDefault="00D97171"/>
    <w:sectPr w:rsidR="00D97171">
      <w:type w:val="continuous"/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87E48"/>
    <w:multiLevelType w:val="hybridMultilevel"/>
    <w:tmpl w:val="AB32090A"/>
    <w:lvl w:ilvl="0" w:tplc="23361242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BC980A">
      <w:numFmt w:val="bullet"/>
      <w:lvlText w:val="•"/>
      <w:lvlJc w:val="left"/>
      <w:pPr>
        <w:ind w:left="652" w:hanging="149"/>
      </w:pPr>
      <w:rPr>
        <w:rFonts w:hint="default"/>
        <w:lang w:val="ru-RU" w:eastAsia="en-US" w:bidi="ar-SA"/>
      </w:rPr>
    </w:lvl>
    <w:lvl w:ilvl="2" w:tplc="3D3468F4">
      <w:numFmt w:val="bullet"/>
      <w:lvlText w:val="•"/>
      <w:lvlJc w:val="left"/>
      <w:pPr>
        <w:ind w:left="1184" w:hanging="149"/>
      </w:pPr>
      <w:rPr>
        <w:rFonts w:hint="default"/>
        <w:lang w:val="ru-RU" w:eastAsia="en-US" w:bidi="ar-SA"/>
      </w:rPr>
    </w:lvl>
    <w:lvl w:ilvl="3" w:tplc="D1A424E4">
      <w:numFmt w:val="bullet"/>
      <w:lvlText w:val="•"/>
      <w:lvlJc w:val="left"/>
      <w:pPr>
        <w:ind w:left="1716" w:hanging="149"/>
      </w:pPr>
      <w:rPr>
        <w:rFonts w:hint="default"/>
        <w:lang w:val="ru-RU" w:eastAsia="en-US" w:bidi="ar-SA"/>
      </w:rPr>
    </w:lvl>
    <w:lvl w:ilvl="4" w:tplc="A9883156">
      <w:numFmt w:val="bullet"/>
      <w:lvlText w:val="•"/>
      <w:lvlJc w:val="left"/>
      <w:pPr>
        <w:ind w:left="2248" w:hanging="149"/>
      </w:pPr>
      <w:rPr>
        <w:rFonts w:hint="default"/>
        <w:lang w:val="ru-RU" w:eastAsia="en-US" w:bidi="ar-SA"/>
      </w:rPr>
    </w:lvl>
    <w:lvl w:ilvl="5" w:tplc="FD3213AC">
      <w:numFmt w:val="bullet"/>
      <w:lvlText w:val="•"/>
      <w:lvlJc w:val="left"/>
      <w:pPr>
        <w:ind w:left="2780" w:hanging="149"/>
      </w:pPr>
      <w:rPr>
        <w:rFonts w:hint="default"/>
        <w:lang w:val="ru-RU" w:eastAsia="en-US" w:bidi="ar-SA"/>
      </w:rPr>
    </w:lvl>
    <w:lvl w:ilvl="6" w:tplc="F014DA1A">
      <w:numFmt w:val="bullet"/>
      <w:lvlText w:val="•"/>
      <w:lvlJc w:val="left"/>
      <w:pPr>
        <w:ind w:left="3312" w:hanging="149"/>
      </w:pPr>
      <w:rPr>
        <w:rFonts w:hint="default"/>
        <w:lang w:val="ru-RU" w:eastAsia="en-US" w:bidi="ar-SA"/>
      </w:rPr>
    </w:lvl>
    <w:lvl w:ilvl="7" w:tplc="C9D8EF82">
      <w:numFmt w:val="bullet"/>
      <w:lvlText w:val="•"/>
      <w:lvlJc w:val="left"/>
      <w:pPr>
        <w:ind w:left="3844" w:hanging="149"/>
      </w:pPr>
      <w:rPr>
        <w:rFonts w:hint="default"/>
        <w:lang w:val="ru-RU" w:eastAsia="en-US" w:bidi="ar-SA"/>
      </w:rPr>
    </w:lvl>
    <w:lvl w:ilvl="8" w:tplc="D848DA20">
      <w:numFmt w:val="bullet"/>
      <w:lvlText w:val="•"/>
      <w:lvlJc w:val="left"/>
      <w:pPr>
        <w:ind w:left="4376" w:hanging="1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69EE"/>
    <w:rsid w:val="007A3F16"/>
    <w:rsid w:val="00D97171"/>
    <w:rsid w:val="00E1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1"/>
      <w:szCs w:val="11"/>
    </w:rPr>
  </w:style>
  <w:style w:type="paragraph" w:styleId="a4">
    <w:name w:val="Title"/>
    <w:basedOn w:val="a"/>
    <w:uiPriority w:val="1"/>
    <w:qFormat/>
    <w:pPr>
      <w:spacing w:before="49"/>
      <w:ind w:left="3288" w:hanging="14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1"/>
      <w:szCs w:val="11"/>
    </w:rPr>
  </w:style>
  <w:style w:type="paragraph" w:styleId="a4">
    <w:name w:val="Title"/>
    <w:basedOn w:val="a"/>
    <w:uiPriority w:val="1"/>
    <w:qFormat/>
    <w:pPr>
      <w:spacing w:before="49"/>
      <w:ind w:left="3288" w:hanging="14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Uchitel</cp:lastModifiedBy>
  <cp:revision>2</cp:revision>
  <dcterms:created xsi:type="dcterms:W3CDTF">2025-07-28T09:48:00Z</dcterms:created>
  <dcterms:modified xsi:type="dcterms:W3CDTF">2025-07-28T09:48:00Z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2025-07-28T00:00:00Z</vt:filetime>
  </property>
  <property fmtid="{D5CDD505-2E9C-101B-9397-08002B2CF9AE}" pid="5" name="Producer">
    <vt:lpwstr>www.ilovepdf.com</vt:lpwstr>
  </property>
</Properties>
</file>